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94C" w:rsidRPr="00F0694C" w:rsidRDefault="00F0694C" w:rsidP="00F0694C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000000"/>
          <w:sz w:val="40"/>
          <w:szCs w:val="21"/>
          <w:bdr w:val="none" w:sz="0" w:space="0" w:color="auto" w:frame="1"/>
          <w:lang w:eastAsia="tr-TR"/>
        </w:rPr>
      </w:pPr>
      <w:r w:rsidRPr="00F0694C">
        <w:rPr>
          <w:rFonts w:ascii="Segoe UI" w:hAnsi="Segoe UI" w:cs="Segoe UI"/>
          <w:b/>
          <w:bCs/>
          <w:color w:val="333333"/>
          <w:sz w:val="44"/>
          <w:shd w:val="clear" w:color="auto" w:fill="FFFFFF"/>
        </w:rPr>
        <w:t>Yapay Zeka ve ArGe Uzmanı İlanı</w:t>
      </w:r>
    </w:p>
    <w:p w:rsidR="00F0694C" w:rsidRDefault="00F0694C" w:rsidP="00754D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000000"/>
          <w:sz w:val="21"/>
          <w:szCs w:val="21"/>
          <w:bdr w:val="none" w:sz="0" w:space="0" w:color="auto" w:frame="1"/>
          <w:lang w:eastAsia="tr-TR"/>
        </w:rPr>
      </w:pPr>
    </w:p>
    <w:p w:rsidR="00F0694C" w:rsidRDefault="00F0694C" w:rsidP="00754D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000000"/>
          <w:sz w:val="21"/>
          <w:szCs w:val="21"/>
          <w:bdr w:val="none" w:sz="0" w:space="0" w:color="auto" w:frame="1"/>
          <w:lang w:eastAsia="tr-TR"/>
        </w:rPr>
      </w:pPr>
    </w:p>
    <w:p w:rsidR="00754D8A" w:rsidRPr="00754D8A" w:rsidRDefault="00754D8A" w:rsidP="00754D8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tr-TR"/>
        </w:rPr>
      </w:pPr>
      <w:r w:rsidRPr="00754D8A">
        <w:rPr>
          <w:rFonts w:ascii="Segoe UI" w:eastAsia="Times New Roman" w:hAnsi="Segoe UI" w:cs="Segoe UI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Şirketimizin Genel Müdürlük ofisinde, Bilgi Teknolojileri ve ArGe Departmanı’nda çalışmak üzere, akıllı turizm uygulamaları, tavsiye sistemleri, doğal dil işleme ve ArGe projelerinde yeni teknolojilerle çalışacak takım arkadaşları arıyoruz!</w:t>
      </w:r>
    </w:p>
    <w:p w:rsidR="00754D8A" w:rsidRPr="00754D8A" w:rsidRDefault="00754D8A" w:rsidP="00754D8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tr-TR"/>
        </w:rPr>
      </w:pPr>
      <w:r w:rsidRPr="00754D8A">
        <w:rPr>
          <w:rFonts w:ascii="Segoe UI" w:eastAsia="Times New Roman" w:hAnsi="Segoe UI" w:cs="Segoe UI"/>
          <w:color w:val="000000"/>
          <w:sz w:val="21"/>
          <w:szCs w:val="21"/>
          <w:lang w:eastAsia="tr-TR"/>
        </w:rPr>
        <w:t> </w:t>
      </w:r>
    </w:p>
    <w:p w:rsidR="00754D8A" w:rsidRPr="00754D8A" w:rsidRDefault="00754D8A" w:rsidP="00F0694C">
      <w:pPr>
        <w:shd w:val="clear" w:color="auto" w:fill="FFFFFF"/>
        <w:spacing w:after="0" w:line="240" w:lineRule="auto"/>
        <w:ind w:left="480"/>
        <w:textAlignment w:val="baseline"/>
        <w:rPr>
          <w:rFonts w:ascii="Calibri" w:eastAsia="Times New Roman" w:hAnsi="Calibri" w:cs="Times New Roman"/>
          <w:color w:val="000000"/>
          <w:lang w:eastAsia="tr-TR"/>
        </w:rPr>
      </w:pPr>
      <w:r w:rsidRPr="00754D8A">
        <w:rPr>
          <w:rFonts w:ascii="Symbol" w:eastAsia="Times New Roman" w:hAnsi="Symbol" w:cs="Times New Roman"/>
          <w:color w:val="000000"/>
          <w:sz w:val="20"/>
          <w:szCs w:val="20"/>
          <w:lang w:eastAsia="tr-TR"/>
        </w:rPr>
        <w:t></w:t>
      </w:r>
      <w:r w:rsidRPr="00754D8A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         </w:t>
      </w:r>
      <w:r w:rsidRPr="00754D8A">
        <w:rPr>
          <w:rFonts w:ascii="Segoe UI" w:eastAsia="Times New Roman" w:hAnsi="Segoe UI" w:cs="Segoe UI"/>
          <w:color w:val="000000"/>
          <w:sz w:val="21"/>
          <w:szCs w:val="21"/>
          <w:lang w:eastAsia="tr-TR"/>
        </w:rPr>
        <w:t>Üniversitelerin tercihen Bilgisayar, Elektrik-Elektronik, Endüstri Mühendisliği ve benzeri bölümlerinden mezun olan,</w:t>
      </w:r>
    </w:p>
    <w:p w:rsidR="00754D8A" w:rsidRPr="00754D8A" w:rsidRDefault="00754D8A" w:rsidP="00F0694C">
      <w:pPr>
        <w:shd w:val="clear" w:color="auto" w:fill="FFFFFF"/>
        <w:spacing w:after="0" w:line="240" w:lineRule="auto"/>
        <w:ind w:left="480"/>
        <w:textAlignment w:val="baseline"/>
        <w:rPr>
          <w:rFonts w:ascii="Calibri" w:eastAsia="Times New Roman" w:hAnsi="Calibri" w:cs="Times New Roman"/>
          <w:color w:val="000000"/>
          <w:lang w:eastAsia="tr-TR"/>
        </w:rPr>
      </w:pPr>
      <w:r w:rsidRPr="00754D8A">
        <w:rPr>
          <w:rFonts w:ascii="Symbol" w:eastAsia="Times New Roman" w:hAnsi="Symbol" w:cs="Times New Roman"/>
          <w:color w:val="000000"/>
          <w:sz w:val="20"/>
          <w:szCs w:val="20"/>
          <w:lang w:eastAsia="tr-TR"/>
        </w:rPr>
        <w:t></w:t>
      </w:r>
      <w:r w:rsidRPr="00754D8A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         </w:t>
      </w:r>
      <w:r w:rsidRPr="00754D8A">
        <w:rPr>
          <w:rFonts w:ascii="Segoe UI" w:eastAsia="Times New Roman" w:hAnsi="Segoe UI" w:cs="Segoe UI"/>
          <w:color w:val="000000"/>
          <w:sz w:val="21"/>
          <w:szCs w:val="21"/>
          <w:lang w:eastAsia="tr-TR"/>
        </w:rPr>
        <w:t>Teknolojiyi ve yenilikleri yakından takip eden, öğrenmeye ve araştırmaya açık, </w:t>
      </w:r>
    </w:p>
    <w:p w:rsidR="00754D8A" w:rsidRPr="00754D8A" w:rsidRDefault="00754D8A" w:rsidP="00F0694C">
      <w:pPr>
        <w:shd w:val="clear" w:color="auto" w:fill="FFFFFF"/>
        <w:spacing w:after="0" w:line="240" w:lineRule="auto"/>
        <w:ind w:left="480"/>
        <w:textAlignment w:val="baseline"/>
        <w:rPr>
          <w:rFonts w:ascii="Calibri" w:eastAsia="Times New Roman" w:hAnsi="Calibri" w:cs="Times New Roman"/>
          <w:color w:val="000000"/>
          <w:lang w:eastAsia="tr-TR"/>
        </w:rPr>
      </w:pPr>
      <w:r w:rsidRPr="00754D8A">
        <w:rPr>
          <w:rFonts w:ascii="Symbol" w:eastAsia="Times New Roman" w:hAnsi="Symbol" w:cs="Times New Roman"/>
          <w:color w:val="000000"/>
          <w:sz w:val="20"/>
          <w:szCs w:val="20"/>
          <w:lang w:eastAsia="tr-TR"/>
        </w:rPr>
        <w:t></w:t>
      </w:r>
      <w:r w:rsidRPr="00754D8A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         </w:t>
      </w:r>
      <w:r w:rsidRPr="00754D8A">
        <w:rPr>
          <w:rFonts w:ascii="Segoe UI" w:eastAsia="Times New Roman" w:hAnsi="Segoe UI" w:cs="Segoe UI"/>
          <w:color w:val="000000"/>
          <w:sz w:val="21"/>
          <w:szCs w:val="21"/>
          <w:lang w:eastAsia="tr-TR"/>
        </w:rPr>
        <w:t>Analitik bakış açısı ve problem çözme becerisine sahip,</w:t>
      </w:r>
    </w:p>
    <w:p w:rsidR="00754D8A" w:rsidRPr="00754D8A" w:rsidRDefault="00754D8A" w:rsidP="00F0694C">
      <w:pPr>
        <w:shd w:val="clear" w:color="auto" w:fill="FFFFFF"/>
        <w:spacing w:after="0" w:line="240" w:lineRule="auto"/>
        <w:ind w:left="480"/>
        <w:textAlignment w:val="baseline"/>
        <w:rPr>
          <w:rFonts w:ascii="Calibri" w:eastAsia="Times New Roman" w:hAnsi="Calibri" w:cs="Times New Roman"/>
          <w:color w:val="000000"/>
          <w:lang w:eastAsia="tr-TR"/>
        </w:rPr>
      </w:pPr>
      <w:r w:rsidRPr="00754D8A">
        <w:rPr>
          <w:rFonts w:ascii="Symbol" w:eastAsia="Times New Roman" w:hAnsi="Symbol" w:cs="Times New Roman"/>
          <w:color w:val="000000"/>
          <w:sz w:val="20"/>
          <w:szCs w:val="20"/>
          <w:lang w:eastAsia="tr-TR"/>
        </w:rPr>
        <w:t></w:t>
      </w:r>
      <w:r w:rsidRPr="00754D8A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         </w:t>
      </w:r>
      <w:r w:rsidRPr="00754D8A">
        <w:rPr>
          <w:rFonts w:ascii="Segoe UI" w:eastAsia="Times New Roman" w:hAnsi="Segoe UI" w:cs="Segoe UI"/>
          <w:color w:val="000000"/>
          <w:sz w:val="21"/>
          <w:szCs w:val="21"/>
          <w:lang w:eastAsia="tr-TR"/>
        </w:rPr>
        <w:t>Doğal Dil İşleme, Türkçe için Morfolojik Analiz, POS, Sentaks çözümleme yapabilecek, parser geliştirebilecek,</w:t>
      </w:r>
      <w:bookmarkStart w:id="0" w:name="_GoBack"/>
      <w:bookmarkEnd w:id="0"/>
    </w:p>
    <w:p w:rsidR="00754D8A" w:rsidRPr="00754D8A" w:rsidRDefault="00754D8A" w:rsidP="00F0694C">
      <w:pPr>
        <w:shd w:val="clear" w:color="auto" w:fill="FFFFFF"/>
        <w:spacing w:after="0" w:line="240" w:lineRule="auto"/>
        <w:ind w:left="480"/>
        <w:textAlignment w:val="baseline"/>
        <w:rPr>
          <w:rFonts w:ascii="Calibri" w:eastAsia="Times New Roman" w:hAnsi="Calibri" w:cs="Times New Roman"/>
          <w:color w:val="000000"/>
          <w:lang w:eastAsia="tr-TR"/>
        </w:rPr>
      </w:pPr>
      <w:r w:rsidRPr="00754D8A">
        <w:rPr>
          <w:rFonts w:ascii="Symbol" w:eastAsia="Times New Roman" w:hAnsi="Symbol" w:cs="Times New Roman"/>
          <w:color w:val="000000"/>
          <w:sz w:val="20"/>
          <w:szCs w:val="20"/>
          <w:lang w:eastAsia="tr-TR"/>
        </w:rPr>
        <w:t></w:t>
      </w:r>
      <w:r w:rsidRPr="00754D8A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         </w:t>
      </w:r>
      <w:r w:rsidRPr="00754D8A">
        <w:rPr>
          <w:rFonts w:ascii="Segoe UI" w:eastAsia="Times New Roman" w:hAnsi="Segoe UI" w:cs="Segoe UI"/>
          <w:color w:val="000000"/>
          <w:sz w:val="21"/>
          <w:szCs w:val="21"/>
          <w:lang w:eastAsia="tr-TR"/>
        </w:rPr>
        <w:t>Makine öğrenmesi ve derin öğrenme alanlarında geliştirme yapabilecek,</w:t>
      </w:r>
    </w:p>
    <w:p w:rsidR="00754D8A" w:rsidRPr="00754D8A" w:rsidRDefault="00754D8A" w:rsidP="00F0694C">
      <w:pPr>
        <w:shd w:val="clear" w:color="auto" w:fill="FFFFFF"/>
        <w:spacing w:after="0" w:line="240" w:lineRule="auto"/>
        <w:ind w:left="480"/>
        <w:textAlignment w:val="baseline"/>
        <w:rPr>
          <w:rFonts w:ascii="Calibri" w:eastAsia="Times New Roman" w:hAnsi="Calibri" w:cs="Times New Roman"/>
          <w:color w:val="000000"/>
          <w:lang w:eastAsia="tr-TR"/>
        </w:rPr>
      </w:pPr>
      <w:r w:rsidRPr="00754D8A">
        <w:rPr>
          <w:rFonts w:ascii="Symbol" w:eastAsia="Times New Roman" w:hAnsi="Symbol" w:cs="Times New Roman"/>
          <w:color w:val="000000"/>
          <w:sz w:val="20"/>
          <w:szCs w:val="20"/>
          <w:lang w:eastAsia="tr-TR"/>
        </w:rPr>
        <w:t></w:t>
      </w:r>
      <w:r w:rsidRPr="00754D8A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         </w:t>
      </w:r>
      <w:r w:rsidRPr="00754D8A">
        <w:rPr>
          <w:rFonts w:ascii="Segoe UI" w:eastAsia="Times New Roman" w:hAnsi="Segoe UI" w:cs="Segoe UI"/>
          <w:color w:val="000000"/>
          <w:sz w:val="21"/>
          <w:szCs w:val="21"/>
          <w:lang w:eastAsia="tr-TR"/>
        </w:rPr>
        <w:t>Tercihen bu alanlarda yüksek lisans/doktora yapmakta olan yada kısa vadede yapmayı düşünen,</w:t>
      </w:r>
    </w:p>
    <w:p w:rsidR="00754D8A" w:rsidRPr="00754D8A" w:rsidRDefault="00754D8A" w:rsidP="00F0694C">
      <w:pPr>
        <w:shd w:val="clear" w:color="auto" w:fill="FFFFFF"/>
        <w:spacing w:after="0" w:line="240" w:lineRule="auto"/>
        <w:ind w:left="480"/>
        <w:textAlignment w:val="baseline"/>
        <w:rPr>
          <w:rFonts w:ascii="Calibri" w:eastAsia="Times New Roman" w:hAnsi="Calibri" w:cs="Times New Roman"/>
          <w:color w:val="000000"/>
          <w:lang w:eastAsia="tr-TR"/>
        </w:rPr>
      </w:pPr>
      <w:r w:rsidRPr="00754D8A">
        <w:rPr>
          <w:rFonts w:ascii="Symbol" w:eastAsia="Times New Roman" w:hAnsi="Symbol" w:cs="Times New Roman"/>
          <w:color w:val="000000"/>
          <w:sz w:val="20"/>
          <w:szCs w:val="20"/>
          <w:lang w:eastAsia="tr-TR"/>
        </w:rPr>
        <w:t></w:t>
      </w:r>
      <w:r w:rsidRPr="00754D8A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         </w:t>
      </w:r>
      <w:r w:rsidRPr="00754D8A">
        <w:rPr>
          <w:rFonts w:ascii="Segoe UI" w:eastAsia="Times New Roman" w:hAnsi="Segoe UI" w:cs="Segoe UI"/>
          <w:color w:val="000000"/>
          <w:sz w:val="21"/>
          <w:szCs w:val="21"/>
          <w:lang w:eastAsia="tr-TR"/>
        </w:rPr>
        <w:t>Tercihen Blockchain teknolojilerine ilgi duyan,</w:t>
      </w:r>
    </w:p>
    <w:p w:rsidR="00754D8A" w:rsidRPr="00754D8A" w:rsidRDefault="00754D8A" w:rsidP="00F0694C">
      <w:pPr>
        <w:shd w:val="clear" w:color="auto" w:fill="FFFFFF"/>
        <w:spacing w:after="0" w:line="240" w:lineRule="auto"/>
        <w:ind w:left="480"/>
        <w:textAlignment w:val="baseline"/>
        <w:rPr>
          <w:rFonts w:ascii="Calibri" w:eastAsia="Times New Roman" w:hAnsi="Calibri" w:cs="Times New Roman"/>
          <w:color w:val="000000"/>
          <w:lang w:eastAsia="tr-TR"/>
        </w:rPr>
      </w:pPr>
      <w:r w:rsidRPr="00754D8A">
        <w:rPr>
          <w:rFonts w:ascii="Symbol" w:eastAsia="Times New Roman" w:hAnsi="Symbol" w:cs="Times New Roman"/>
          <w:color w:val="000000"/>
          <w:sz w:val="20"/>
          <w:szCs w:val="20"/>
          <w:lang w:eastAsia="tr-TR"/>
        </w:rPr>
        <w:t></w:t>
      </w:r>
      <w:r w:rsidRPr="00754D8A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         </w:t>
      </w:r>
      <w:r w:rsidRPr="00754D8A">
        <w:rPr>
          <w:rFonts w:ascii="Segoe UI" w:eastAsia="Times New Roman" w:hAnsi="Segoe UI" w:cs="Segoe UI"/>
          <w:color w:val="000000"/>
          <w:sz w:val="21"/>
          <w:szCs w:val="21"/>
          <w:lang w:eastAsia="tr-TR"/>
        </w:rPr>
        <w:t>Agile metodolojiler ile çalışmış veya çalışmak isteyen,</w:t>
      </w:r>
    </w:p>
    <w:p w:rsidR="00754D8A" w:rsidRPr="00754D8A" w:rsidRDefault="00754D8A" w:rsidP="00F0694C">
      <w:pPr>
        <w:shd w:val="clear" w:color="auto" w:fill="FFFFFF"/>
        <w:spacing w:after="0" w:line="240" w:lineRule="auto"/>
        <w:ind w:left="480"/>
        <w:textAlignment w:val="baseline"/>
        <w:rPr>
          <w:rFonts w:ascii="Calibri" w:eastAsia="Times New Roman" w:hAnsi="Calibri" w:cs="Times New Roman"/>
          <w:color w:val="000000"/>
          <w:lang w:eastAsia="tr-TR"/>
        </w:rPr>
      </w:pPr>
      <w:r w:rsidRPr="00754D8A">
        <w:rPr>
          <w:rFonts w:ascii="Symbol" w:eastAsia="Times New Roman" w:hAnsi="Symbol" w:cs="Times New Roman"/>
          <w:color w:val="000000"/>
          <w:sz w:val="20"/>
          <w:szCs w:val="20"/>
          <w:lang w:eastAsia="tr-TR"/>
        </w:rPr>
        <w:t></w:t>
      </w:r>
      <w:r w:rsidRPr="00754D8A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         </w:t>
      </w:r>
      <w:r w:rsidRPr="00754D8A">
        <w:rPr>
          <w:rFonts w:ascii="Segoe UI" w:eastAsia="Times New Roman" w:hAnsi="Segoe UI" w:cs="Segoe UI"/>
          <w:color w:val="000000"/>
          <w:sz w:val="21"/>
          <w:szCs w:val="21"/>
          <w:lang w:eastAsia="tr-TR"/>
        </w:rPr>
        <w:t>Dinamik bir ekip içerisinde yeni teknolojiler ile fark yaratacak çözümler üretme heyecanına sahip,</w:t>
      </w:r>
    </w:p>
    <w:p w:rsidR="00754D8A" w:rsidRPr="00754D8A" w:rsidRDefault="00754D8A" w:rsidP="00F0694C">
      <w:pPr>
        <w:shd w:val="clear" w:color="auto" w:fill="FFFFFF"/>
        <w:spacing w:after="0" w:line="240" w:lineRule="auto"/>
        <w:ind w:left="480"/>
        <w:textAlignment w:val="baseline"/>
        <w:rPr>
          <w:rFonts w:ascii="Calibri" w:eastAsia="Times New Roman" w:hAnsi="Calibri" w:cs="Times New Roman"/>
          <w:color w:val="000000"/>
          <w:lang w:eastAsia="tr-TR"/>
        </w:rPr>
      </w:pPr>
      <w:r w:rsidRPr="00754D8A">
        <w:rPr>
          <w:rFonts w:ascii="Symbol" w:eastAsia="Times New Roman" w:hAnsi="Symbol" w:cs="Times New Roman"/>
          <w:color w:val="000000"/>
          <w:sz w:val="20"/>
          <w:szCs w:val="20"/>
          <w:lang w:eastAsia="tr-TR"/>
        </w:rPr>
        <w:t></w:t>
      </w:r>
      <w:r w:rsidRPr="00754D8A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         </w:t>
      </w:r>
      <w:r w:rsidRPr="00754D8A">
        <w:rPr>
          <w:rFonts w:ascii="Segoe UI" w:eastAsia="Times New Roman" w:hAnsi="Segoe UI" w:cs="Segoe UI"/>
          <w:color w:val="000000"/>
          <w:sz w:val="21"/>
          <w:szCs w:val="21"/>
          <w:lang w:eastAsia="tr-TR"/>
        </w:rPr>
        <w:t>Yapay zekâ alanında ulusal ve uluslararası Ar-Ge projelerinde yer almak isteyen adayların başvurularını bekliyoruz.</w:t>
      </w:r>
    </w:p>
    <w:p w:rsidR="00754D8A" w:rsidRPr="00754D8A" w:rsidRDefault="00754D8A" w:rsidP="00754D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tr-TR"/>
        </w:rPr>
      </w:pPr>
      <w:r w:rsidRPr="00754D8A">
        <w:rPr>
          <w:rFonts w:ascii="Calibri" w:eastAsia="Times New Roman" w:hAnsi="Calibri" w:cs="Times New Roman"/>
          <w:color w:val="000000"/>
          <w:lang w:eastAsia="tr-TR"/>
        </w:rPr>
        <w:t>​</w:t>
      </w:r>
    </w:p>
    <w:p w:rsidR="00754D8A" w:rsidRPr="00754D8A" w:rsidRDefault="00754D8A" w:rsidP="00754D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tr-TR"/>
        </w:rPr>
      </w:pPr>
      <w:r w:rsidRPr="00754D8A">
        <w:rPr>
          <w:rFonts w:ascii="Calibri" w:eastAsia="Times New Roman" w:hAnsi="Calibri" w:cs="Times New Roman"/>
          <w:color w:val="000000"/>
          <w:lang w:eastAsia="tr-TR"/>
        </w:rPr>
        <w:t> </w:t>
      </w:r>
    </w:p>
    <w:tbl>
      <w:tblPr>
        <w:tblW w:w="97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2"/>
        <w:gridCol w:w="3869"/>
        <w:gridCol w:w="464"/>
        <w:gridCol w:w="3095"/>
      </w:tblGrid>
      <w:tr w:rsidR="00754D8A" w:rsidRPr="00754D8A" w:rsidTr="00754D8A">
        <w:trPr>
          <w:tblCellSpacing w:w="0" w:type="dxa"/>
        </w:trPr>
        <w:tc>
          <w:tcPr>
            <w:tcW w:w="2322" w:type="dxa"/>
            <w:shd w:val="clear" w:color="auto" w:fill="FFFFFF"/>
            <w:vAlign w:val="center"/>
            <w:hideMark/>
          </w:tcPr>
          <w:p w:rsidR="00754D8A" w:rsidRPr="00754D8A" w:rsidRDefault="00754D8A" w:rsidP="00754D8A">
            <w:pPr>
              <w:spacing w:after="0" w:line="240" w:lineRule="auto"/>
              <w:rPr>
                <w:rFonts w:ascii="Calibri" w:eastAsia="Times New Roman" w:hAnsi="Calibri" w:cs="Segoe UI"/>
                <w:lang w:eastAsia="tr-TR"/>
              </w:rPr>
            </w:pPr>
            <w:r>
              <w:object w:dxaOrig="2235" w:dyaOrig="21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11.45pt;height:105.2pt" o:ole="">
                  <v:imagedata r:id="rId4" o:title=""/>
                </v:shape>
                <o:OLEObject Type="Embed" ProgID="PBrush" ShapeID="_x0000_i1032" DrawAspect="Content" ObjectID="_1657614451" r:id="rId5"/>
              </w:object>
            </w:r>
          </w:p>
        </w:tc>
        <w:tc>
          <w:tcPr>
            <w:tcW w:w="3869" w:type="dxa"/>
            <w:shd w:val="clear" w:color="auto" w:fill="FFFFFF"/>
            <w:noWrap/>
            <w:vAlign w:val="bottom"/>
            <w:hideMark/>
          </w:tcPr>
          <w:p w:rsidR="00754D8A" w:rsidRDefault="00754D8A" w:rsidP="00754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9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F4E79"/>
                <w:sz w:val="18"/>
                <w:szCs w:val="18"/>
                <w:lang w:eastAsia="tr-TR"/>
              </w:rPr>
              <w:t>İletişim:</w:t>
            </w:r>
          </w:p>
          <w:p w:rsidR="00754D8A" w:rsidRDefault="00754D8A" w:rsidP="00754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9"/>
                <w:sz w:val="18"/>
                <w:szCs w:val="18"/>
                <w:lang w:eastAsia="tr-TR"/>
              </w:rPr>
            </w:pPr>
          </w:p>
          <w:p w:rsidR="00754D8A" w:rsidRDefault="00754D8A" w:rsidP="00754D8A">
            <w:pPr>
              <w:spacing w:after="0" w:line="240" w:lineRule="auto"/>
              <w:rPr>
                <w:rFonts w:ascii="Arial" w:eastAsia="Times New Roman" w:hAnsi="Arial" w:cs="Arial"/>
                <w:color w:val="1F4E79"/>
                <w:sz w:val="18"/>
                <w:szCs w:val="18"/>
                <w:lang w:eastAsia="tr-TR"/>
              </w:rPr>
            </w:pPr>
            <w:r w:rsidRPr="00754D8A">
              <w:rPr>
                <w:rFonts w:ascii="Arial" w:eastAsia="Times New Roman" w:hAnsi="Arial" w:cs="Arial"/>
                <w:b/>
                <w:bCs/>
                <w:color w:val="1F4E79"/>
                <w:sz w:val="18"/>
                <w:szCs w:val="18"/>
                <w:lang w:eastAsia="tr-TR"/>
              </w:rPr>
              <w:t>Cenk Yusuf Ustabaş</w:t>
            </w:r>
            <w:r w:rsidRPr="00754D8A"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  <w:lang w:eastAsia="tr-TR"/>
              </w:rPr>
              <w:br/>
            </w:r>
            <w:r w:rsidRPr="00754D8A">
              <w:rPr>
                <w:rFonts w:ascii="Arial" w:eastAsia="Times New Roman" w:hAnsi="Arial" w:cs="Arial"/>
                <w:color w:val="1F4E79"/>
                <w:sz w:val="18"/>
                <w:szCs w:val="18"/>
                <w:lang w:eastAsia="tr-TR"/>
              </w:rPr>
              <w:t>Süreç Lideri – Ar-Ge ve Kalite</w:t>
            </w:r>
          </w:p>
          <w:p w:rsidR="00754D8A" w:rsidRDefault="00754D8A" w:rsidP="00754D8A">
            <w:pPr>
              <w:spacing w:after="0" w:line="240" w:lineRule="auto"/>
              <w:rPr>
                <w:rFonts w:ascii="Arial" w:eastAsia="Times New Roman" w:hAnsi="Arial" w:cs="Arial"/>
                <w:color w:val="1F4E79"/>
                <w:sz w:val="18"/>
                <w:szCs w:val="18"/>
                <w:lang w:eastAsia="tr-TR"/>
              </w:rPr>
            </w:pPr>
          </w:p>
          <w:p w:rsidR="00754D8A" w:rsidRPr="00754D8A" w:rsidRDefault="00754D8A" w:rsidP="00754D8A">
            <w:pPr>
              <w:spacing w:after="0" w:line="240" w:lineRule="auto"/>
              <w:rPr>
                <w:rFonts w:ascii="Calibri" w:eastAsia="Times New Roman" w:hAnsi="Calibri" w:cs="Segoe UI"/>
                <w:lang w:eastAsia="tr-TR"/>
              </w:rPr>
            </w:pPr>
            <w:r w:rsidRPr="00754D8A">
              <w:rPr>
                <w:rFonts w:ascii="Times New Roman" w:eastAsia="Times New Roman" w:hAnsi="Times New Roman" w:cs="Times New Roman"/>
                <w:color w:val="1F497D"/>
                <w:sz w:val="20"/>
                <w:szCs w:val="24"/>
                <w:lang w:eastAsia="tr-TR"/>
              </w:rPr>
              <w:t>cenk.ustabas@setur.com.tr</w:t>
            </w:r>
            <w:r w:rsidRPr="00754D8A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tr-TR"/>
              </w:rPr>
              <w:br/>
            </w:r>
            <w:r w:rsidRPr="00754D8A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tr-TR"/>
              </w:rPr>
              <w:br/>
            </w:r>
            <w:r w:rsidRPr="00754D8A">
              <w:rPr>
                <w:rFonts w:ascii="Arial" w:eastAsia="Times New Roman" w:hAnsi="Arial" w:cs="Arial"/>
                <w:b/>
                <w:bCs/>
                <w:color w:val="F03C2B"/>
                <w:sz w:val="18"/>
                <w:szCs w:val="18"/>
                <w:lang w:eastAsia="tr-TR"/>
              </w:rPr>
              <w:t>Setur Servis Turistik A.Ş.</w:t>
            </w:r>
            <w:r w:rsidRPr="00754D8A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tr-TR"/>
              </w:rPr>
              <w:br/>
            </w:r>
            <w:r w:rsidRPr="00754D8A">
              <w:rPr>
                <w:rFonts w:ascii="Arial" w:eastAsia="Times New Roman" w:hAnsi="Arial" w:cs="Arial"/>
                <w:color w:val="FF0000"/>
                <w:sz w:val="18"/>
                <w:szCs w:val="18"/>
                <w:shd w:val="clear" w:color="auto" w:fill="FFFFFF"/>
                <w:lang w:eastAsia="tr-TR"/>
              </w:rPr>
              <w:t>Saray Mahallesi Site Yolu Caddesi No: 4/1 34768 Ümraniye İstanbul</w:t>
            </w:r>
            <w:r w:rsidRPr="00754D8A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,</w:t>
            </w:r>
            <w:r w:rsidRPr="00754D8A">
              <w:rPr>
                <w:rFonts w:ascii="Arial" w:eastAsia="Times New Roman" w:hAnsi="Arial" w:cs="Arial"/>
                <w:color w:val="F03C2B"/>
                <w:sz w:val="18"/>
                <w:szCs w:val="18"/>
                <w:lang w:eastAsia="tr-TR"/>
              </w:rPr>
              <w:t> Türkiye</w:t>
            </w:r>
          </w:p>
        </w:tc>
        <w:tc>
          <w:tcPr>
            <w:tcW w:w="464" w:type="dxa"/>
            <w:shd w:val="clear" w:color="auto" w:fill="FFFFFF"/>
            <w:vAlign w:val="center"/>
            <w:hideMark/>
          </w:tcPr>
          <w:p w:rsidR="00754D8A" w:rsidRPr="00754D8A" w:rsidRDefault="00754D8A" w:rsidP="00754D8A">
            <w:pPr>
              <w:spacing w:after="0" w:line="240" w:lineRule="auto"/>
              <w:rPr>
                <w:rFonts w:ascii="Calibri" w:eastAsia="Times New Roman" w:hAnsi="Calibri" w:cs="Segoe UI"/>
                <w:lang w:eastAsia="tr-TR"/>
              </w:rPr>
            </w:pPr>
            <w:r w:rsidRPr="00754D8A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95" w:type="dxa"/>
            <w:shd w:val="clear" w:color="auto" w:fill="FFFFFF"/>
            <w:noWrap/>
            <w:vAlign w:val="bottom"/>
            <w:hideMark/>
          </w:tcPr>
          <w:p w:rsidR="00754D8A" w:rsidRPr="00754D8A" w:rsidRDefault="00754D8A" w:rsidP="00754D8A">
            <w:pPr>
              <w:spacing w:after="0" w:line="240" w:lineRule="auto"/>
              <w:rPr>
                <w:rFonts w:ascii="Calibri" w:eastAsia="Times New Roman" w:hAnsi="Calibri" w:cs="Segoe UI"/>
                <w:lang w:eastAsia="tr-TR"/>
              </w:rPr>
            </w:pPr>
            <w:r w:rsidRPr="00754D8A">
              <w:rPr>
                <w:rFonts w:ascii="Arial" w:eastAsia="Times New Roman" w:hAnsi="Arial" w:cs="Arial"/>
                <w:color w:val="F03C2B"/>
                <w:sz w:val="18"/>
                <w:szCs w:val="18"/>
                <w:lang w:eastAsia="tr-TR"/>
              </w:rPr>
              <w:t>T : +90 535 355 52 50</w:t>
            </w:r>
            <w:r w:rsidRPr="00754D8A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tr-TR"/>
              </w:rPr>
              <w:br/>
            </w:r>
            <w:r w:rsidRPr="00754D8A">
              <w:rPr>
                <w:rFonts w:ascii="Arial" w:eastAsia="Times New Roman" w:hAnsi="Arial" w:cs="Arial"/>
                <w:color w:val="F03C2B"/>
                <w:sz w:val="18"/>
                <w:szCs w:val="18"/>
                <w:lang w:eastAsia="tr-TR"/>
              </w:rPr>
              <w:t>F : +90 216 229 44 18</w:t>
            </w:r>
            <w:r w:rsidRPr="00754D8A">
              <w:rPr>
                <w:rFonts w:ascii="Arial" w:eastAsia="Times New Roman" w:hAnsi="Arial" w:cs="Arial"/>
                <w:color w:val="F03C2B"/>
                <w:sz w:val="18"/>
                <w:szCs w:val="18"/>
                <w:lang w:eastAsia="tr-TR"/>
              </w:rPr>
              <w:br/>
            </w:r>
            <w:r w:rsidRPr="00754D8A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tr-TR"/>
              </w:rPr>
              <w:br/>
            </w:r>
            <w:hyperlink r:id="rId6" w:tgtFrame="_blank" w:history="1">
              <w:r w:rsidRPr="00754D8A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lang w:eastAsia="tr-TR"/>
                </w:rPr>
                <w:t>www.setur.com.tr</w:t>
              </w:r>
            </w:hyperlink>
          </w:p>
        </w:tc>
      </w:tr>
    </w:tbl>
    <w:p w:rsidR="00754D8A" w:rsidRPr="00754D8A" w:rsidRDefault="00754D8A" w:rsidP="00754D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tr-TR"/>
        </w:rPr>
      </w:pPr>
      <w:r w:rsidRPr="00754D8A">
        <w:rPr>
          <w:rFonts w:ascii="Calibri" w:eastAsia="Times New Roman" w:hAnsi="Calibri" w:cs="Times New Roman"/>
          <w:color w:val="000000"/>
          <w:lang w:eastAsia="tr-TR"/>
        </w:rPr>
        <w:t> </w:t>
      </w:r>
    </w:p>
    <w:p w:rsidR="00754D8A" w:rsidRPr="00754D8A" w:rsidRDefault="00754D8A" w:rsidP="00754D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tr-TR"/>
        </w:rPr>
      </w:pPr>
      <w:r w:rsidRPr="00754D8A">
        <w:rPr>
          <w:rFonts w:ascii="Calibri" w:eastAsia="Times New Roman" w:hAnsi="Calibri" w:cs="Times New Roman"/>
          <w:color w:val="000000"/>
          <w:lang w:eastAsia="tr-TR"/>
        </w:rPr>
        <w:t> </w:t>
      </w:r>
    </w:p>
    <w:p w:rsidR="002621E8" w:rsidRDefault="002621E8"/>
    <w:sectPr w:rsidR="002621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0F"/>
    <w:rsid w:val="002621E8"/>
    <w:rsid w:val="004B4B0F"/>
    <w:rsid w:val="00754D8A"/>
    <w:rsid w:val="00F0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3D509"/>
  <w15:chartTrackingRefBased/>
  <w15:docId w15:val="{064639DF-3FBC-4280-8F26-39B62CAC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4D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tur.com.tr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Geylani</dc:creator>
  <cp:keywords/>
  <dc:description/>
  <cp:lastModifiedBy>Geylani</cp:lastModifiedBy>
  <cp:revision>3</cp:revision>
  <dcterms:created xsi:type="dcterms:W3CDTF">2020-07-30T08:38:00Z</dcterms:created>
  <dcterms:modified xsi:type="dcterms:W3CDTF">2020-07-30T08:41:00Z</dcterms:modified>
</cp:coreProperties>
</file>